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кандидата (цветное 3,5x4,5)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кандидате на должность независимого директора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>1. Общие сведения: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600"/>
      </w:tblGrid>
      <w:tr w:rsidR="009E13AE" w:rsidRPr="009E13AE" w:rsidTr="009E13AE"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полном соответствии с удостоверением личности (паспортом), в случае изменения фамилии, имени, отчества указать, когда и по какой причине они были изменены)</w:t>
            </w:r>
          </w:p>
        </w:tc>
      </w:tr>
      <w:tr w:rsidR="009E13AE" w:rsidRPr="009E13AE" w:rsidTr="009E13AE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4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местожительство, номера телефонов, электронные адреса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9E13AE" w:rsidRPr="009E13AE" w:rsidTr="009E13AE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полные реквизиты документа, удостоверяющего личность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об аффилированности: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близких родственниках (родители, супруг, брат, сестра, дети), а также свойственниках (брат, сестра, родители, дети супруга (супруги):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443"/>
        <w:gridCol w:w="1784"/>
        <w:gridCol w:w="1636"/>
        <w:gridCol w:w="3009"/>
      </w:tblGrid>
      <w:tr w:rsidR="009E13AE" w:rsidRPr="009E13AE" w:rsidTr="009E13A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 и должность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прямом или косвенном участии в уставном капитале юридических лиц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>3. Профессиональные данные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642"/>
        <w:gridCol w:w="472"/>
        <w:gridCol w:w="2832"/>
        <w:gridCol w:w="2832"/>
        <w:gridCol w:w="95"/>
      </w:tblGrid>
      <w:tr w:rsidR="009E13AE" w:rsidRPr="009E13AE" w:rsidTr="009E13A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местонахождение</w:t>
            </w:r>
          </w:p>
        </w:tc>
        <w:tc>
          <w:tcPr>
            <w:tcW w:w="1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Уставные виды деятельности юридического лица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 доля Вашего участия</w:t>
            </w:r>
          </w:p>
        </w:tc>
        <w:tc>
          <w:tcPr>
            <w:tcW w:w="0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9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в том числе профессиональное образование, соответствующее профилю работы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хронологическом порядке указать наименование и местонахождение учебного заведения, факультета или отделения, период обучения, присвоенную квалификацию, реквизиты диплома об образовании)</w:t>
            </w:r>
          </w:p>
        </w:tc>
      </w:tr>
      <w:tr w:rsidR="009E13AE" w:rsidRPr="009E13AE" w:rsidTr="009E13AE">
        <w:tc>
          <w:tcPr>
            <w:tcW w:w="19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образование, в том числе курсы повышения квалификации в сфере, в которой работает / в области в которой намерен работать, ученые степени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наименование и местонахождение учебного заведения, период обучения, реквизиты диплома об образовании, сертификата, свидетельства)</w:t>
            </w:r>
          </w:p>
        </w:tc>
      </w:tr>
      <w:tr w:rsidR="009E13AE" w:rsidRPr="009E13AE" w:rsidTr="009E13AE">
        <w:tc>
          <w:tcPr>
            <w:tcW w:w="19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работы в сфере предоставления и (или) регулирования финансовых услуг, в том числе в области, в которой намерен работать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указать количество лет работы в финансовых организациях, занятие должности аудитора, бухгалтера по видам деятельности)</w:t>
            </w:r>
          </w:p>
        </w:tc>
      </w:tr>
      <w:tr w:rsidR="009E13AE" w:rsidRPr="009E13AE" w:rsidTr="009E13AE">
        <w:tc>
          <w:tcPr>
            <w:tcW w:w="190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на руководящих должностях / на должностях согласно требованиям в области, в которой намерен работать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хронологическом порядке описать имеющийся опыт работы - наименование организаций, должности, должностные обязанности, профессиональные навыки, достижения)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в составах совета директоров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период, наименование организаций, указать информацию о работе в комитетах)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Знание языков и степень владения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Знание бизнеса аналогичного бизнесу Общества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уделять время работе Независимого директора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</w:t>
            </w:r>
          </w:p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возглавить комитет совета директоров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Имеющиеся достижения</w:t>
            </w:r>
          </w:p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информацию по данному вопросу, например, названия научных публикаций, участие в научных разработках, законопроектах и так далее)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Членство в</w:t>
            </w:r>
          </w:p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профессиональных организациях</w:t>
            </w:r>
          </w:p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(указать информацию по данному вопросу, например, Палата аудиторов, актуариев)</w:t>
            </w:r>
          </w:p>
        </w:tc>
      </w:tr>
      <w:tr w:rsidR="009E13AE" w:rsidRPr="009E13AE" w:rsidTr="009E13AE">
        <w:tc>
          <w:tcPr>
            <w:tcW w:w="1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информацию, характеризующую профессиональную компетентность кандидата)</w:t>
            </w:r>
          </w:p>
        </w:tc>
      </w:tr>
      <w:tr w:rsidR="009E13AE" w:rsidRPr="009E13AE" w:rsidTr="009E13AE">
        <w:tc>
          <w:tcPr>
            <w:tcW w:w="64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>4. Сведения о трудовой деятельности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112"/>
        <w:gridCol w:w="5752"/>
      </w:tblGrid>
      <w:tr w:rsidR="009E13AE" w:rsidRPr="009E13AE" w:rsidTr="009E13AE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работы (месяц, год)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организации, занимаемые должности и должностные обязанности, координаты организации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3AE" w:rsidRPr="009E13AE" w:rsidTr="009E13A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eastAsia="ru-RU"/>
        </w:rPr>
        <w:t>5. Другие сведения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textAlignment w:val="baseline"/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</w:pPr>
      <w:r w:rsidRPr="009E13AE">
        <w:rPr>
          <w:rFonts w:ascii="inherit" w:eastAsia="Times New Roman" w:hAnsi="inherit" w:cs="Times New Roman"/>
          <w:color w:val="212529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3301"/>
      </w:tblGrid>
      <w:tr w:rsidR="009E13AE" w:rsidRPr="009E13AE" w:rsidTr="009E13AE"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непогашенной или не снятой в установленном законом Республики Казахстан порядке судимости за преступления, совершенные в сфере экономической деятельности, за коррупционные и иные преступления против интересов государственной службы и государственного управления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 нет</w:t>
            </w:r>
          </w:p>
        </w:tc>
      </w:tr>
      <w:tr w:rsidR="009E13AE" w:rsidRPr="009E13AE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данных об отстранении от выполнения должностных обязанностей за нарушение законодательства Республики Казахстан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Да/ нет, </w:t>
            </w: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если «Да», </w:t>
            </w:r>
            <w:proofErr w:type="gramStart"/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gramEnd"/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когда и кем применена мера воздействия</w:t>
            </w:r>
          </w:p>
        </w:tc>
      </w:tr>
      <w:tr w:rsidR="009E13AE" w:rsidRPr="009E13AE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организации, должность, период работы</w:t>
            </w:r>
          </w:p>
        </w:tc>
      </w:tr>
      <w:tr w:rsidR="009E13AE" w:rsidRPr="009E13AE" w:rsidTr="009E13AE">
        <w:tc>
          <w:tcPr>
            <w:tcW w:w="3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Другая информация, имеющая отношение к данному вопросу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AE" w:rsidRPr="009E13AE" w:rsidRDefault="009E13AE" w:rsidP="009E13A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E13A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(указывается произвольно)</w:t>
            </w:r>
          </w:p>
        </w:tc>
      </w:tr>
    </w:tbl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13AE" w:rsidRPr="009E13AE" w:rsidRDefault="009E13AE" w:rsidP="009E13AE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 </w:t>
      </w:r>
      <w:r w:rsidRPr="009E1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кандидата на должность независимого директора)</w:t>
      </w:r>
      <w:r w:rsidRPr="009E1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согласия на мое назначение (избрание)</w:t>
      </w:r>
      <w:r w:rsidRPr="009E1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9E1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(подпись, дата)</w:t>
      </w:r>
    </w:p>
    <w:p w:rsidR="00307C1D" w:rsidRDefault="00307C1D"/>
    <w:sectPr w:rsidR="003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B"/>
    <w:rsid w:val="00307C1D"/>
    <w:rsid w:val="004948AB"/>
    <w:rsid w:val="009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864C-AD0E-48FE-981B-5D1C27CE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 Байтемиров</dc:creator>
  <cp:keywords/>
  <dc:description/>
  <cp:lastModifiedBy>Ермек Байтемиров</cp:lastModifiedBy>
  <cp:revision>2</cp:revision>
  <dcterms:created xsi:type="dcterms:W3CDTF">2021-05-18T05:40:00Z</dcterms:created>
  <dcterms:modified xsi:type="dcterms:W3CDTF">2021-05-18T05:40:00Z</dcterms:modified>
</cp:coreProperties>
</file>